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Pr="008A6F39" w:rsidRDefault="00EB4E1A" w:rsidP="002B51EC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Pr="008A6F39" w:rsidRDefault="004040DE" w:rsidP="002B51EC">
      <w:pPr>
        <w:pStyle w:val="warn"/>
        <w:spacing w:after="0" w:line="360" w:lineRule="auto"/>
        <w:rPr>
          <w:rFonts w:cs="Arial"/>
          <w:sz w:val="24"/>
          <w:szCs w:val="24"/>
        </w:rPr>
      </w:pPr>
      <w:r w:rsidRPr="008A6F39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8A6F39" w:rsidRDefault="002B51EC" w:rsidP="002B51EC">
      <w:pPr>
        <w:pStyle w:val="warn"/>
        <w:spacing w:after="0" w:line="360" w:lineRule="auto"/>
        <w:rPr>
          <w:rFonts w:cs="Arial"/>
          <w:bCs/>
          <w:color w:val="FFFFFF"/>
          <w:kern w:val="2"/>
          <w:sz w:val="52"/>
          <w:szCs w:val="52"/>
        </w:rPr>
      </w:pPr>
      <w:r>
        <w:rPr>
          <w:rFonts w:cs="Arial"/>
          <w:bCs/>
          <w:color w:val="FFFFFF"/>
          <w:kern w:val="2"/>
          <w:sz w:val="52"/>
          <w:szCs w:val="52"/>
        </w:rPr>
        <w:t>Factory Default</w:t>
      </w:r>
    </w:p>
    <w:p w:rsidR="003250A6" w:rsidRPr="008A6F39" w:rsidRDefault="003250A6" w:rsidP="002B51EC">
      <w:pPr>
        <w:spacing w:line="360" w:lineRule="auto"/>
        <w:ind w:leftChars="300" w:left="720"/>
        <w:jc w:val="both"/>
        <w:rPr>
          <w:rFonts w:ascii="Arial" w:hAnsi="Arial" w:cs="Arial"/>
          <w:szCs w:val="24"/>
        </w:rPr>
      </w:pPr>
    </w:p>
    <w:p w:rsidR="002B51EC" w:rsidRDefault="002B51EC" w:rsidP="002B51EC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If you forget your password, please follow the steps to </w:t>
      </w:r>
      <w:r w:rsid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set 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back </w:t>
      </w:r>
      <w:r w:rsid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the IP Camera 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to </w:t>
      </w:r>
      <w:r w:rsid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its </w:t>
      </w:r>
      <w:r>
        <w:rPr>
          <w:rFonts w:ascii="Arial" w:hAnsi="Arial" w:cs="Arial"/>
          <w:color w:val="000000"/>
          <w:kern w:val="0"/>
          <w:position w:val="-1"/>
          <w:szCs w:val="24"/>
        </w:rPr>
        <w:t>default value.</w:t>
      </w: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• Remove the power and Ethernet cable. </w:t>
      </w:r>
      <w:r w:rsidR="00C6282E">
        <w:rPr>
          <w:rFonts w:ascii="Arial" w:hAnsi="Arial" w:cs="Arial"/>
          <w:color w:val="000000"/>
          <w:kern w:val="0"/>
          <w:position w:val="-1"/>
          <w:szCs w:val="24"/>
        </w:rPr>
        <w:t>Open the dome and p</w:t>
      </w: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>ress and hold the button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 as </w:t>
      </w:r>
      <w:r w:rsidR="00C6282E">
        <w:rPr>
          <w:rFonts w:ascii="Arial" w:hAnsi="Arial" w:cs="Arial"/>
          <w:color w:val="000000"/>
          <w:kern w:val="0"/>
          <w:position w:val="-1"/>
          <w:szCs w:val="24"/>
        </w:rPr>
        <w:t xml:space="preserve">shown </w:t>
      </w:r>
      <w:r w:rsidR="00C6282E" w:rsidRPr="001B0D49">
        <w:rPr>
          <w:rFonts w:ascii="Arial" w:hAnsi="Arial" w:cs="Arial"/>
          <w:color w:val="000000"/>
          <w:kern w:val="0"/>
          <w:position w:val="-1"/>
          <w:szCs w:val="24"/>
        </w:rPr>
        <w:t>in</w:t>
      </w: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 the picture below.</w:t>
      </w: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B0D49" w:rsidRDefault="00160C09" w:rsidP="00F90A5D">
      <w:pPr>
        <w:autoSpaceDE w:val="0"/>
        <w:autoSpaceDN w:val="0"/>
        <w:adjustRightInd w:val="0"/>
        <w:spacing w:before="29" w:line="360" w:lineRule="auto"/>
        <w:ind w:left="480"/>
        <w:jc w:val="center"/>
        <w:rPr>
          <w:rFonts w:ascii="Arial" w:hAnsi="Arial" w:cs="Arial"/>
          <w:color w:val="000000"/>
          <w:kern w:val="0"/>
          <w:position w:val="-1"/>
          <w:szCs w:val="24"/>
        </w:rPr>
      </w:pPr>
      <w:r>
        <w:rPr>
          <w:rFonts w:ascii="Arial" w:hAnsi="Arial" w:cs="Arial"/>
          <w:noProof/>
          <w:color w:val="000000"/>
          <w:kern w:val="0"/>
          <w:position w:val="-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67310</wp:posOffset>
            </wp:positionV>
            <wp:extent cx="2667000" cy="2247900"/>
            <wp:effectExtent l="19050" t="0" r="0" b="0"/>
            <wp:wrapSquare wrapText="bothSides"/>
            <wp:docPr id="2" name="Picture 2" descr="defaul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aul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82E" w:rsidRDefault="00C6282E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60C0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60C0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60C0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>
        <w:rPr>
          <w:rFonts w:ascii="Arial" w:hAnsi="Arial" w:cs="Arial"/>
          <w:noProof/>
          <w:color w:val="000000"/>
          <w:kern w:val="0"/>
          <w:position w:val="-1"/>
          <w:szCs w:val="24"/>
        </w:rPr>
        <w:pict>
          <v:oval id="_x0000_s1027" style="position:absolute;left:0;text-align:left;margin-left:163.5pt;margin-top:4.5pt;width:82.5pt;height:70.5pt;z-index:251660288" filled="f" strokecolor="red" strokeweight="3pt"/>
        </w:pict>
      </w:r>
    </w:p>
    <w:p w:rsidR="00160C0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60C0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60C0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60C09" w:rsidRPr="001B0D49" w:rsidRDefault="00160C0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• Connect the power 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back to the camera, and do not release </w:t>
      </w:r>
      <w:r w:rsidR="00C6282E">
        <w:rPr>
          <w:rFonts w:ascii="Arial" w:hAnsi="Arial" w:cs="Arial"/>
          <w:color w:val="000000"/>
          <w:kern w:val="0"/>
          <w:position w:val="-1"/>
          <w:szCs w:val="24"/>
        </w:rPr>
        <w:t xml:space="preserve">the button </w:t>
      </w: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>during the system booting. It will take around 30 seconds to boot the camera.</w:t>
      </w: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• Release the button when 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the camera finishes </w:t>
      </w: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>booting.</w:t>
      </w: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• Plug-in the Ethernet cable. </w:t>
      </w:r>
      <w:proofErr w:type="gramStart"/>
      <w:r w:rsidRPr="001B0D49">
        <w:rPr>
          <w:rFonts w:ascii="Arial" w:hAnsi="Arial" w:cs="Arial"/>
          <w:color w:val="000000"/>
          <w:kern w:val="0"/>
          <w:position w:val="-1"/>
          <w:szCs w:val="24"/>
        </w:rPr>
        <w:t>Re-login</w:t>
      </w:r>
      <w:proofErr w:type="gramEnd"/>
      <w:r w:rsidRPr="001B0D49">
        <w:rPr>
          <w:rFonts w:ascii="Arial" w:hAnsi="Arial" w:cs="Arial"/>
          <w:color w:val="000000"/>
          <w:kern w:val="0"/>
          <w:position w:val="-1"/>
          <w:szCs w:val="24"/>
        </w:rPr>
        <w:t xml:space="preserve"> the camera using the default IP</w:t>
      </w:r>
    </w:p>
    <w:p w:rsidR="001B0D49" w:rsidRPr="001B0D49" w:rsidRDefault="001B0D49" w:rsidP="001B0D49">
      <w:pPr>
        <w:autoSpaceDE w:val="0"/>
        <w:autoSpaceDN w:val="0"/>
        <w:adjustRightInd w:val="0"/>
        <w:spacing w:before="29" w:line="360" w:lineRule="auto"/>
        <w:ind w:left="480"/>
        <w:jc w:val="both"/>
        <w:rPr>
          <w:rFonts w:ascii="Arial" w:hAnsi="Arial" w:cs="Arial"/>
          <w:color w:val="000000"/>
          <w:kern w:val="0"/>
          <w:position w:val="-1"/>
          <w:szCs w:val="24"/>
        </w:rPr>
      </w:pP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>(</w:t>
      </w:r>
      <w:r w:rsidRPr="001B0D49">
        <w:rPr>
          <w:rFonts w:ascii="Arial" w:hAnsi="Arial" w:cs="Arial"/>
          <w:b/>
          <w:color w:val="000000"/>
          <w:kern w:val="0"/>
          <w:position w:val="-1"/>
          <w:szCs w:val="24"/>
        </w:rPr>
        <w:t>http://192.168.1.200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), and user name: </w:t>
      </w:r>
      <w:r w:rsidRPr="001B0D49">
        <w:rPr>
          <w:rFonts w:ascii="Arial" w:hAnsi="Arial" w:cs="Arial"/>
          <w:b/>
          <w:color w:val="000000"/>
          <w:kern w:val="0"/>
          <w:position w:val="-1"/>
          <w:szCs w:val="24"/>
        </w:rPr>
        <w:t>admin</w:t>
      </w:r>
      <w:r>
        <w:rPr>
          <w:rFonts w:ascii="Arial" w:hAnsi="Arial" w:cs="Arial"/>
          <w:color w:val="000000"/>
          <w:kern w:val="0"/>
          <w:position w:val="-1"/>
          <w:szCs w:val="24"/>
        </w:rPr>
        <w:t xml:space="preserve">, password: </w:t>
      </w:r>
      <w:r w:rsidRPr="001B0D49">
        <w:rPr>
          <w:rFonts w:ascii="Arial" w:hAnsi="Arial" w:cs="Arial"/>
          <w:b/>
          <w:color w:val="000000"/>
          <w:kern w:val="0"/>
          <w:position w:val="-1"/>
          <w:szCs w:val="24"/>
        </w:rPr>
        <w:t>admin</w:t>
      </w:r>
      <w:r w:rsidRPr="001B0D49">
        <w:rPr>
          <w:rFonts w:ascii="Arial" w:hAnsi="Arial" w:cs="Arial"/>
          <w:color w:val="000000"/>
          <w:kern w:val="0"/>
          <w:position w:val="-1"/>
          <w:szCs w:val="24"/>
        </w:rPr>
        <w:t>.</w:t>
      </w:r>
    </w:p>
    <w:p w:rsidR="00B425C3" w:rsidRPr="008A6F39" w:rsidRDefault="00B425C3" w:rsidP="002B51EC">
      <w:pPr>
        <w:autoSpaceDE w:val="0"/>
        <w:autoSpaceDN w:val="0"/>
        <w:adjustRightInd w:val="0"/>
        <w:spacing w:before="29" w:line="360" w:lineRule="auto"/>
        <w:ind w:left="968"/>
        <w:rPr>
          <w:rFonts w:ascii="Arial" w:hAnsi="Arial" w:cs="Arial"/>
          <w:szCs w:val="24"/>
        </w:rPr>
      </w:pPr>
    </w:p>
    <w:sectPr w:rsidR="00B425C3" w:rsidRPr="008A6F39" w:rsidSect="003250A6">
      <w:headerReference w:type="default" r:id="rId10"/>
      <w:footerReference w:type="default" r:id="rId11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EB" w:rsidRDefault="005B79EB" w:rsidP="000E4106">
      <w:r>
        <w:separator/>
      </w:r>
    </w:p>
  </w:endnote>
  <w:endnote w:type="continuationSeparator" w:id="0">
    <w:p w:rsidR="005B79EB" w:rsidRDefault="005B79EB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-SB (TT) Regular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8E48AA">
        <w:pPr>
          <w:pStyle w:val="Footer"/>
          <w:jc w:val="center"/>
        </w:pPr>
        <w:r w:rsidRPr="008E48AA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160C09">
          <w:rPr>
            <w:b/>
            <w:noProof/>
          </w:rPr>
          <w:t>1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EB" w:rsidRDefault="005B79EB" w:rsidP="000E4106">
      <w:r>
        <w:separator/>
      </w:r>
    </w:p>
  </w:footnote>
  <w:footnote w:type="continuationSeparator" w:id="0">
    <w:p w:rsidR="005B79EB" w:rsidRDefault="005B79EB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8E48AA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181"/>
    <w:multiLevelType w:val="hybridMultilevel"/>
    <w:tmpl w:val="DE7E0AE2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</w:lvl>
    <w:lvl w:ilvl="1" w:tplc="FD60FFC4">
      <w:start w:val="1"/>
      <w:numFmt w:val="lowerRoman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BFA6598">
      <w:start w:val="1"/>
      <w:numFmt w:val="lowerLetter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 w:tplc="03309C4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b w:val="0"/>
      </w:rPr>
    </w:lvl>
    <w:lvl w:ilvl="4" w:tplc="28E8A898">
      <w:start w:val="1"/>
      <w:numFmt w:val="decimal"/>
      <w:lvlText w:val="(%5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8F1A5F"/>
    <w:multiLevelType w:val="hybridMultilevel"/>
    <w:tmpl w:val="632E3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11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4B14EF"/>
    <w:multiLevelType w:val="hybridMultilevel"/>
    <w:tmpl w:val="835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8D6"/>
    <w:multiLevelType w:val="hybridMultilevel"/>
    <w:tmpl w:val="DEE22DCE"/>
    <w:lvl w:ilvl="0" w:tplc="03309C40">
      <w:start w:val="1"/>
      <w:numFmt w:val="decimal"/>
      <w:lvlText w:val="%1."/>
      <w:lvlJc w:val="left"/>
      <w:pPr>
        <w:tabs>
          <w:tab w:val="num" w:pos="3000"/>
        </w:tabs>
        <w:ind w:left="30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450285"/>
    <w:multiLevelType w:val="hybridMultilevel"/>
    <w:tmpl w:val="5AC6DB0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6">
    <w:nsid w:val="213F1AFA"/>
    <w:multiLevelType w:val="hybridMultilevel"/>
    <w:tmpl w:val="D8581F2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FA659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6A252C">
      <w:start w:val="1"/>
      <w:numFmt w:val="lowerRoman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1C49A6"/>
    <w:multiLevelType w:val="hybridMultilevel"/>
    <w:tmpl w:val="68482750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F551340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38223576"/>
    <w:multiLevelType w:val="hybridMultilevel"/>
    <w:tmpl w:val="5FE8D5FC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">
    <w:nsid w:val="39E94E0C"/>
    <w:multiLevelType w:val="hybridMultilevel"/>
    <w:tmpl w:val="C0424AD8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3DC72A5B"/>
    <w:multiLevelType w:val="hybridMultilevel"/>
    <w:tmpl w:val="1EF617F2"/>
    <w:lvl w:ilvl="0" w:tplc="03309C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6439C"/>
    <w:multiLevelType w:val="hybridMultilevel"/>
    <w:tmpl w:val="D76619FA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A6721B"/>
    <w:multiLevelType w:val="hybridMultilevel"/>
    <w:tmpl w:val="D60C40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D5B"/>
    <w:multiLevelType w:val="hybridMultilevel"/>
    <w:tmpl w:val="160889BC"/>
    <w:lvl w:ilvl="0" w:tplc="28E8A898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626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2402DD"/>
    <w:multiLevelType w:val="hybridMultilevel"/>
    <w:tmpl w:val="E4B22250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A856860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E40FE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701"/>
    <w:multiLevelType w:val="hybridMultilevel"/>
    <w:tmpl w:val="07DE2A0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95AE5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7CE51E94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94E6E"/>
    <w:multiLevelType w:val="hybridMultilevel"/>
    <w:tmpl w:val="80943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9"/>
  </w:num>
  <w:num w:numId="9">
    <w:abstractNumId w:val="15"/>
  </w:num>
  <w:num w:numId="10">
    <w:abstractNumId w:val="8"/>
  </w:num>
  <w:num w:numId="11">
    <w:abstractNumId w:val="23"/>
  </w:num>
  <w:num w:numId="12">
    <w:abstractNumId w:val="3"/>
  </w:num>
  <w:num w:numId="13">
    <w:abstractNumId w:val="11"/>
  </w:num>
  <w:num w:numId="14">
    <w:abstractNumId w:val="5"/>
  </w:num>
  <w:num w:numId="15">
    <w:abstractNumId w:val="25"/>
  </w:num>
  <w:num w:numId="16">
    <w:abstractNumId w:val="19"/>
  </w:num>
  <w:num w:numId="17">
    <w:abstractNumId w:val="20"/>
  </w:num>
  <w:num w:numId="18">
    <w:abstractNumId w:val="4"/>
  </w:num>
  <w:num w:numId="19">
    <w:abstractNumId w:val="18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1627B"/>
    <w:rsid w:val="000365C6"/>
    <w:rsid w:val="0005392D"/>
    <w:rsid w:val="000C4456"/>
    <w:rsid w:val="000E4106"/>
    <w:rsid w:val="001019CE"/>
    <w:rsid w:val="00101B0E"/>
    <w:rsid w:val="0014014B"/>
    <w:rsid w:val="00150277"/>
    <w:rsid w:val="00160C09"/>
    <w:rsid w:val="001B0D49"/>
    <w:rsid w:val="00215FDC"/>
    <w:rsid w:val="0025284F"/>
    <w:rsid w:val="00274183"/>
    <w:rsid w:val="00293FA9"/>
    <w:rsid w:val="002B1319"/>
    <w:rsid w:val="002B24CE"/>
    <w:rsid w:val="002B51EC"/>
    <w:rsid w:val="002E590F"/>
    <w:rsid w:val="003250A6"/>
    <w:rsid w:val="003A0ECE"/>
    <w:rsid w:val="003E050B"/>
    <w:rsid w:val="004040DE"/>
    <w:rsid w:val="004532E1"/>
    <w:rsid w:val="004801C1"/>
    <w:rsid w:val="004A2F64"/>
    <w:rsid w:val="004D08A1"/>
    <w:rsid w:val="00507821"/>
    <w:rsid w:val="0052093F"/>
    <w:rsid w:val="005A73AC"/>
    <w:rsid w:val="005B79EB"/>
    <w:rsid w:val="005C4991"/>
    <w:rsid w:val="006A4EBD"/>
    <w:rsid w:val="006D5605"/>
    <w:rsid w:val="00723681"/>
    <w:rsid w:val="007B4271"/>
    <w:rsid w:val="007E3404"/>
    <w:rsid w:val="00857923"/>
    <w:rsid w:val="008676EF"/>
    <w:rsid w:val="00874FFD"/>
    <w:rsid w:val="00877C99"/>
    <w:rsid w:val="008A03DA"/>
    <w:rsid w:val="008A1387"/>
    <w:rsid w:val="008A6F39"/>
    <w:rsid w:val="008D27C6"/>
    <w:rsid w:val="008D7717"/>
    <w:rsid w:val="008E48AA"/>
    <w:rsid w:val="00906F88"/>
    <w:rsid w:val="0092140E"/>
    <w:rsid w:val="00935535"/>
    <w:rsid w:val="009567B9"/>
    <w:rsid w:val="00980461"/>
    <w:rsid w:val="009B0A3F"/>
    <w:rsid w:val="009D588D"/>
    <w:rsid w:val="00A034D3"/>
    <w:rsid w:val="00A25175"/>
    <w:rsid w:val="00A379A2"/>
    <w:rsid w:val="00A41CD0"/>
    <w:rsid w:val="00A446B8"/>
    <w:rsid w:val="00A930A2"/>
    <w:rsid w:val="00AC0A08"/>
    <w:rsid w:val="00AC5D00"/>
    <w:rsid w:val="00B11D50"/>
    <w:rsid w:val="00B40A6E"/>
    <w:rsid w:val="00B425C3"/>
    <w:rsid w:val="00BF2528"/>
    <w:rsid w:val="00C21F73"/>
    <w:rsid w:val="00C33A5D"/>
    <w:rsid w:val="00C6282E"/>
    <w:rsid w:val="00C62B67"/>
    <w:rsid w:val="00C6672F"/>
    <w:rsid w:val="00CC68F3"/>
    <w:rsid w:val="00CE7A35"/>
    <w:rsid w:val="00D17316"/>
    <w:rsid w:val="00DD3B87"/>
    <w:rsid w:val="00DF6DB4"/>
    <w:rsid w:val="00E05DF4"/>
    <w:rsid w:val="00E40F0C"/>
    <w:rsid w:val="00E51168"/>
    <w:rsid w:val="00EB4E1A"/>
    <w:rsid w:val="00EC00F3"/>
    <w:rsid w:val="00F55CB1"/>
    <w:rsid w:val="00F765C4"/>
    <w:rsid w:val="00F9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Hyperlink">
    <w:name w:val="Hyperlink"/>
    <w:basedOn w:val="DefaultParagraphFont"/>
    <w:uiPriority w:val="99"/>
    <w:rsid w:val="00AC0A08"/>
    <w:rPr>
      <w:color w:val="0000FF"/>
      <w:u w:val="single"/>
    </w:rPr>
  </w:style>
  <w:style w:type="character" w:customStyle="1" w:styleId="SC8229382">
    <w:name w:val="SC.8.229382"/>
    <w:rsid w:val="00AC0A08"/>
    <w:rPr>
      <w:rFonts w:cs="Agfa Rotis Serif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A08"/>
    <w:pPr>
      <w:ind w:left="720"/>
    </w:pPr>
  </w:style>
  <w:style w:type="paragraph" w:customStyle="1" w:styleId="a">
    <w:name w:val="a"/>
    <w:basedOn w:val="Normal"/>
    <w:uiPriority w:val="99"/>
    <w:rsid w:val="00A25175"/>
    <w:pPr>
      <w:widowControl/>
      <w:suppressAutoHyphens/>
      <w:autoSpaceDE w:val="0"/>
      <w:autoSpaceDN w:val="0"/>
      <w:adjustRightInd w:val="0"/>
      <w:spacing w:line="360" w:lineRule="auto"/>
      <w:ind w:left="1361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239EF-0EDC-4789-BBD1-34FC0F05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34</cp:revision>
  <cp:lastPrinted>2014-02-14T07:21:00Z</cp:lastPrinted>
  <dcterms:created xsi:type="dcterms:W3CDTF">2014-02-14T06:18:00Z</dcterms:created>
  <dcterms:modified xsi:type="dcterms:W3CDTF">2014-03-13T07:42:00Z</dcterms:modified>
</cp:coreProperties>
</file>